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21772D21" w:rsidR="00273D0B" w:rsidRPr="00BC26B9" w:rsidRDefault="00273D0B" w:rsidP="00273D0B">
      <w:pPr>
        <w:jc w:val="both"/>
        <w:rPr>
          <w:sz w:val="28"/>
          <w:szCs w:val="28"/>
        </w:rPr>
      </w:pPr>
      <w:r w:rsidRPr="00BC26B9">
        <w:rPr>
          <w:sz w:val="28"/>
          <w:szCs w:val="28"/>
        </w:rPr>
        <w:t>Письмо №1</w:t>
      </w:r>
      <w:r w:rsidR="00527EBD" w:rsidRPr="00BC26B9">
        <w:rPr>
          <w:sz w:val="28"/>
          <w:szCs w:val="28"/>
        </w:rPr>
        <w:t>4</w:t>
      </w:r>
      <w:r w:rsidR="00BC26B9" w:rsidRPr="00BC26B9">
        <w:rPr>
          <w:sz w:val="28"/>
          <w:szCs w:val="28"/>
        </w:rPr>
        <w:t>90</w:t>
      </w:r>
      <w:r w:rsidR="00A54772" w:rsidRPr="00BC26B9">
        <w:rPr>
          <w:sz w:val="28"/>
          <w:szCs w:val="28"/>
        </w:rPr>
        <w:t xml:space="preserve"> </w:t>
      </w:r>
      <w:r w:rsidRPr="00BC26B9">
        <w:rPr>
          <w:sz w:val="28"/>
          <w:szCs w:val="28"/>
        </w:rPr>
        <w:t xml:space="preserve">от </w:t>
      </w:r>
      <w:r w:rsidR="00A54772" w:rsidRPr="00BC26B9">
        <w:rPr>
          <w:sz w:val="28"/>
          <w:szCs w:val="28"/>
        </w:rPr>
        <w:t>1</w:t>
      </w:r>
      <w:r w:rsidR="006B0DB5" w:rsidRPr="00BC26B9">
        <w:rPr>
          <w:sz w:val="28"/>
          <w:szCs w:val="28"/>
        </w:rPr>
        <w:t>8</w:t>
      </w:r>
      <w:r w:rsidR="00547ADD" w:rsidRPr="00BC26B9">
        <w:rPr>
          <w:sz w:val="28"/>
          <w:szCs w:val="28"/>
        </w:rPr>
        <w:t xml:space="preserve"> ноября</w:t>
      </w:r>
      <w:r w:rsidRPr="00BC26B9">
        <w:rPr>
          <w:sz w:val="28"/>
          <w:szCs w:val="28"/>
        </w:rPr>
        <w:t xml:space="preserve"> 2025 года</w:t>
      </w:r>
    </w:p>
    <w:p w14:paraId="7C77C9EF" w14:textId="77777777" w:rsidR="00273D0B" w:rsidRPr="00BC26B9" w:rsidRDefault="00273D0B" w:rsidP="00273D0B">
      <w:pPr>
        <w:jc w:val="both"/>
        <w:rPr>
          <w:sz w:val="28"/>
          <w:szCs w:val="28"/>
        </w:rPr>
      </w:pPr>
    </w:p>
    <w:p w14:paraId="3A887464" w14:textId="1832C2B1" w:rsidR="005B6260" w:rsidRPr="00BC26B9" w:rsidRDefault="00B60A3A" w:rsidP="006B0DB5">
      <w:pPr>
        <w:rPr>
          <w:rStyle w:val="fontstyle01"/>
          <w:b/>
          <w:color w:val="002060"/>
        </w:rPr>
      </w:pPr>
      <w:r w:rsidRPr="00BC26B9">
        <w:rPr>
          <w:rStyle w:val="fontstyle01"/>
          <w:b/>
          <w:color w:val="002060"/>
        </w:rPr>
        <w:t xml:space="preserve">     </w:t>
      </w:r>
      <w:bookmarkStart w:id="0" w:name="_GoBack"/>
      <w:r w:rsidRPr="00BC26B9">
        <w:rPr>
          <w:rStyle w:val="fontstyle01"/>
          <w:b/>
          <w:color w:val="002060"/>
        </w:rPr>
        <w:t>О</w:t>
      </w:r>
      <w:r w:rsidR="00BC26B9" w:rsidRPr="00BC26B9">
        <w:rPr>
          <w:rStyle w:val="fontstyle01"/>
          <w:b/>
          <w:color w:val="002060"/>
        </w:rPr>
        <w:t>б олимпиаде школьников «Физтех» по информатике и программированию</w:t>
      </w:r>
      <w:bookmarkEnd w:id="0"/>
    </w:p>
    <w:p w14:paraId="6E63D198" w14:textId="77777777" w:rsidR="00BC26B9" w:rsidRPr="00BC26B9" w:rsidRDefault="00BC26B9" w:rsidP="006B0DB5">
      <w:pPr>
        <w:rPr>
          <w:rStyle w:val="fontstyle01"/>
          <w:b/>
          <w:color w:val="002060"/>
        </w:rPr>
      </w:pPr>
    </w:p>
    <w:p w14:paraId="4EDCF612" w14:textId="066CB77F" w:rsidR="00791739" w:rsidRPr="00BC26B9" w:rsidRDefault="00273D0B" w:rsidP="00273D0B">
      <w:pPr>
        <w:jc w:val="right"/>
        <w:rPr>
          <w:sz w:val="28"/>
          <w:szCs w:val="28"/>
        </w:rPr>
      </w:pPr>
      <w:r w:rsidRPr="00BC26B9">
        <w:rPr>
          <w:b/>
          <w:color w:val="000000"/>
          <w:sz w:val="28"/>
          <w:szCs w:val="28"/>
        </w:rPr>
        <w:t xml:space="preserve">  </w:t>
      </w:r>
      <w:r w:rsidRPr="00BC26B9">
        <w:rPr>
          <w:sz w:val="28"/>
          <w:szCs w:val="28"/>
        </w:rPr>
        <w:t>Руководителям ОО</w:t>
      </w:r>
    </w:p>
    <w:p w14:paraId="13C83F9B" w14:textId="77777777" w:rsidR="00BC26B9" w:rsidRPr="00BC26B9" w:rsidRDefault="00BC26B9" w:rsidP="00273D0B">
      <w:pPr>
        <w:jc w:val="right"/>
        <w:rPr>
          <w:sz w:val="28"/>
          <w:szCs w:val="28"/>
        </w:rPr>
      </w:pPr>
    </w:p>
    <w:p w14:paraId="7BE46D3D" w14:textId="77777777" w:rsidR="00BC26B9" w:rsidRPr="00BC26B9" w:rsidRDefault="006B0DB5" w:rsidP="00BC26B9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C26B9">
        <w:rPr>
          <w:sz w:val="28"/>
          <w:szCs w:val="28"/>
        </w:rPr>
        <w:t xml:space="preserve">В </w:t>
      </w:r>
      <w:r w:rsidR="00791739" w:rsidRPr="00BC26B9">
        <w:rPr>
          <w:sz w:val="28"/>
          <w:szCs w:val="28"/>
        </w:rPr>
        <w:t>соответствии с п</w:t>
      </w:r>
      <w:r w:rsidR="00B60A3A" w:rsidRPr="00BC26B9">
        <w:rPr>
          <w:sz w:val="28"/>
          <w:szCs w:val="28"/>
        </w:rPr>
        <w:t xml:space="preserve">исьмом </w:t>
      </w:r>
      <w:r w:rsidR="00791739" w:rsidRPr="00BC26B9">
        <w:rPr>
          <w:sz w:val="28"/>
          <w:szCs w:val="28"/>
        </w:rPr>
        <w:t xml:space="preserve">Министерства образования и науки Республики Дагестан от </w:t>
      </w:r>
      <w:r w:rsidR="00547ADD" w:rsidRPr="00BC26B9">
        <w:rPr>
          <w:sz w:val="28"/>
          <w:szCs w:val="28"/>
        </w:rPr>
        <w:t>1</w:t>
      </w:r>
      <w:r w:rsidRPr="00BC26B9">
        <w:rPr>
          <w:sz w:val="28"/>
          <w:szCs w:val="28"/>
        </w:rPr>
        <w:t>7</w:t>
      </w:r>
      <w:r w:rsidR="00791739" w:rsidRPr="00BC26B9">
        <w:rPr>
          <w:sz w:val="28"/>
          <w:szCs w:val="28"/>
        </w:rPr>
        <w:t>.</w:t>
      </w:r>
      <w:r w:rsidR="00547ADD" w:rsidRPr="00BC26B9">
        <w:rPr>
          <w:sz w:val="28"/>
          <w:szCs w:val="28"/>
        </w:rPr>
        <w:t>11</w:t>
      </w:r>
      <w:r w:rsidR="00791739" w:rsidRPr="00BC26B9">
        <w:rPr>
          <w:sz w:val="28"/>
          <w:szCs w:val="28"/>
        </w:rPr>
        <w:t xml:space="preserve">.2025 № </w:t>
      </w:r>
      <w:r w:rsidR="00B60A3A" w:rsidRPr="00BC26B9">
        <w:rPr>
          <w:sz w:val="28"/>
          <w:szCs w:val="28"/>
        </w:rPr>
        <w:t>06-1</w:t>
      </w:r>
      <w:r w:rsidR="00A54772" w:rsidRPr="00BC26B9">
        <w:rPr>
          <w:sz w:val="28"/>
          <w:szCs w:val="28"/>
        </w:rPr>
        <w:t>8</w:t>
      </w:r>
      <w:r w:rsidRPr="00BC26B9">
        <w:rPr>
          <w:sz w:val="28"/>
          <w:szCs w:val="28"/>
        </w:rPr>
        <w:t>1</w:t>
      </w:r>
      <w:r w:rsidR="00BC26B9" w:rsidRPr="00BC26B9">
        <w:rPr>
          <w:sz w:val="28"/>
          <w:szCs w:val="28"/>
        </w:rPr>
        <w:t>81</w:t>
      </w:r>
      <w:r w:rsidR="00B60A3A" w:rsidRPr="00BC26B9">
        <w:rPr>
          <w:sz w:val="28"/>
          <w:szCs w:val="28"/>
        </w:rPr>
        <w:t>/</w:t>
      </w:r>
      <w:r w:rsidRPr="00BC26B9">
        <w:rPr>
          <w:sz w:val="28"/>
          <w:szCs w:val="28"/>
        </w:rPr>
        <w:t>05/1</w:t>
      </w:r>
      <w:r w:rsidR="00B60A3A" w:rsidRPr="00BC26B9">
        <w:rPr>
          <w:sz w:val="28"/>
          <w:szCs w:val="28"/>
        </w:rPr>
        <w:t>-</w:t>
      </w:r>
      <w:r w:rsidR="00547ADD" w:rsidRPr="00BC26B9">
        <w:rPr>
          <w:sz w:val="28"/>
          <w:szCs w:val="28"/>
        </w:rPr>
        <w:t>18</w:t>
      </w:r>
      <w:r w:rsidR="00791739" w:rsidRPr="00BC26B9">
        <w:rPr>
          <w:sz w:val="28"/>
          <w:szCs w:val="28"/>
        </w:rPr>
        <w:t>/25</w:t>
      </w:r>
      <w:r w:rsidR="00527EBD" w:rsidRPr="00BC26B9">
        <w:rPr>
          <w:sz w:val="28"/>
          <w:szCs w:val="28"/>
        </w:rPr>
        <w:t xml:space="preserve"> </w:t>
      </w:r>
      <w:r w:rsidR="00E81C90" w:rsidRPr="00BC26B9">
        <w:rPr>
          <w:sz w:val="28"/>
          <w:szCs w:val="28"/>
        </w:rPr>
        <w:t xml:space="preserve">МКУ «Управление образования» </w:t>
      </w:r>
      <w:r w:rsidRPr="00BC26B9">
        <w:rPr>
          <w:rFonts w:ascii="TimesNewRomanPSMT" w:hAnsi="TimesNewRomanPSMT"/>
          <w:color w:val="000000"/>
          <w:sz w:val="28"/>
          <w:szCs w:val="28"/>
        </w:rPr>
        <w:t xml:space="preserve">информирует </w:t>
      </w:r>
      <w:r w:rsidR="00BC26B9" w:rsidRPr="00BC26B9">
        <w:rPr>
          <w:rFonts w:ascii="TimesNewRomanPSMT" w:hAnsi="TimesNewRomanPSMT"/>
          <w:color w:val="000000"/>
          <w:sz w:val="28"/>
          <w:szCs w:val="28"/>
        </w:rPr>
        <w:t xml:space="preserve">о проведении олимпиады школьников «Физтех» по информатике и программированию («Физтех. Код будущего») (далее – Олимпиада). </w:t>
      </w:r>
    </w:p>
    <w:p w14:paraId="788A1387" w14:textId="77777777" w:rsidR="00BC26B9" w:rsidRPr="00BC26B9" w:rsidRDefault="00BC26B9" w:rsidP="00BC26B9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C26B9">
        <w:rPr>
          <w:rFonts w:ascii="TimesNewRomanPSMT" w:hAnsi="TimesNewRomanPSMT"/>
          <w:color w:val="000000"/>
          <w:sz w:val="28"/>
          <w:szCs w:val="28"/>
        </w:rPr>
        <w:t xml:space="preserve">Олимпиада представляет собой индивидуальное состязание для школьников 7-11 классов, включающее решение задач по алгоритмическому программированию и промышленной разработке. </w:t>
      </w:r>
    </w:p>
    <w:p w14:paraId="24FECC5C" w14:textId="4E2E3A62" w:rsidR="00BC26B9" w:rsidRPr="00BC26B9" w:rsidRDefault="00BC26B9" w:rsidP="00BC26B9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C26B9">
        <w:rPr>
          <w:rFonts w:ascii="TimesNewRomanPSMT" w:hAnsi="TimesNewRomanPSMT"/>
          <w:color w:val="000000"/>
          <w:sz w:val="28"/>
          <w:szCs w:val="28"/>
        </w:rPr>
        <w:t xml:space="preserve">Подробная информация о правилах проведения, требованиях к участникам, сроках и этапах проведения, а также о поощрениях участников Олимпиады представлена на официальном сайте Олимпиады в информационно-телекоммуникационной сети «Интернет»: </w:t>
      </w:r>
      <w:hyperlink r:id="rId4" w:history="1">
        <w:r w:rsidRPr="00BC26B9">
          <w:rPr>
            <w:rStyle w:val="a3"/>
            <w:rFonts w:ascii="TimesNewRomanPSMT" w:hAnsi="TimesNewRomanPSMT"/>
            <w:sz w:val="28"/>
            <w:szCs w:val="28"/>
          </w:rPr>
          <w:t>https://uc1.1c.ru/lp/olimpiada-nashe-buduschee/</w:t>
        </w:r>
      </w:hyperlink>
    </w:p>
    <w:p w14:paraId="3EC72BF6" w14:textId="77777777" w:rsidR="00BC26B9" w:rsidRPr="00BC26B9" w:rsidRDefault="00BC26B9" w:rsidP="00BC26B9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C26B9">
        <w:rPr>
          <w:rFonts w:ascii="TimesNewRomanPSMT" w:hAnsi="TimesNewRomanPSMT"/>
          <w:color w:val="000000"/>
          <w:sz w:val="28"/>
          <w:szCs w:val="28"/>
        </w:rPr>
        <w:t xml:space="preserve">Участники проектов «Код будущего» и «Код будущего. Искусственный интеллект», реализуемых в рамках мероприятия, направленного на обучение школьников 8-11 классов и обучающихся по программам среднего профессионального образования по дополнительному курсу по современным языкам программирования, технологиям искусственного интеллекта и робототехнике на базе «Университет 2035», предусмотренного федеральным проектом «Кадры для цифровой трансформации» национального проекта «Экономика данных и цифровая трансформация государства» (далее совместно – Проекты), успешно завершившие обучение в рамках Проектов, получают возможность сразу пройти во второй тур первого (отборочного) этапа Олимпиады. </w:t>
      </w:r>
    </w:p>
    <w:p w14:paraId="54D605AA" w14:textId="79EE59CD" w:rsidR="006B0DB5" w:rsidRPr="00BC26B9" w:rsidRDefault="00BC26B9" w:rsidP="00BC26B9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C26B9">
        <w:rPr>
          <w:rFonts w:ascii="TimesNewRomanPSMT" w:hAnsi="TimesNewRomanPSMT"/>
          <w:color w:val="000000"/>
          <w:sz w:val="28"/>
          <w:szCs w:val="28"/>
        </w:rPr>
        <w:t>Просим информировать потенциальных участников о возможности принять участие в Олимпиаде.</w:t>
      </w:r>
    </w:p>
    <w:p w14:paraId="47F7FAB8" w14:textId="77777777" w:rsidR="00BC26B9" w:rsidRPr="00BC26B9" w:rsidRDefault="00BC26B9" w:rsidP="00BC26B9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3CD0A949" w14:textId="77777777" w:rsidR="006B0DB5" w:rsidRPr="00BC26B9" w:rsidRDefault="006B0DB5" w:rsidP="006B0DB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7777777" w:rsidR="00273D0B" w:rsidRPr="00BC26B9" w:rsidRDefault="00273D0B" w:rsidP="00273D0B">
      <w:pPr>
        <w:jc w:val="both"/>
        <w:rPr>
          <w:b/>
          <w:sz w:val="28"/>
          <w:szCs w:val="28"/>
        </w:rPr>
      </w:pPr>
      <w:r w:rsidRPr="00BC26B9">
        <w:rPr>
          <w:b/>
          <w:color w:val="000000"/>
          <w:sz w:val="28"/>
          <w:szCs w:val="28"/>
        </w:rPr>
        <w:t>Начальник МКУ</w:t>
      </w:r>
    </w:p>
    <w:p w14:paraId="29E71A2E" w14:textId="77777777" w:rsidR="00273D0B" w:rsidRPr="00BC26B9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8"/>
        </w:rPr>
      </w:pPr>
      <w:r w:rsidRPr="00BC26B9">
        <w:rPr>
          <w:b/>
          <w:color w:val="000000"/>
          <w:sz w:val="28"/>
          <w:szCs w:val="28"/>
        </w:rPr>
        <w:t>«Управление образования</w:t>
      </w:r>
      <w:proofErr w:type="gramStart"/>
      <w:r w:rsidRPr="00BC26B9">
        <w:rPr>
          <w:b/>
          <w:color w:val="000000"/>
          <w:sz w:val="28"/>
          <w:szCs w:val="28"/>
        </w:rPr>
        <w:t xml:space="preserve">»:   </w:t>
      </w:r>
      <w:proofErr w:type="gramEnd"/>
      <w:r w:rsidRPr="00BC26B9">
        <w:rPr>
          <w:b/>
          <w:color w:val="000000"/>
          <w:sz w:val="28"/>
          <w:szCs w:val="28"/>
        </w:rPr>
        <w:t xml:space="preserve">                                                                      </w:t>
      </w:r>
      <w:proofErr w:type="spellStart"/>
      <w:r w:rsidRPr="00BC26B9">
        <w:rPr>
          <w:b/>
          <w:color w:val="000000"/>
          <w:sz w:val="28"/>
          <w:szCs w:val="28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6A83AD05" w14:textId="7176E1A5" w:rsidR="000615D2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127273"/>
    <w:rsid w:val="00273D0B"/>
    <w:rsid w:val="00451B7A"/>
    <w:rsid w:val="004C2517"/>
    <w:rsid w:val="00527EBD"/>
    <w:rsid w:val="00547ADD"/>
    <w:rsid w:val="005B6260"/>
    <w:rsid w:val="006B0DB5"/>
    <w:rsid w:val="00791739"/>
    <w:rsid w:val="00825360"/>
    <w:rsid w:val="008C515E"/>
    <w:rsid w:val="009064A1"/>
    <w:rsid w:val="00A54772"/>
    <w:rsid w:val="00B124CA"/>
    <w:rsid w:val="00B60A3A"/>
    <w:rsid w:val="00BC26B9"/>
    <w:rsid w:val="00E81C90"/>
    <w:rsid w:val="00EA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1.1c.ru/lp/olimpiada-nashe-budusche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2025-11-18T11:03:00Z</dcterms:created>
  <dcterms:modified xsi:type="dcterms:W3CDTF">2025-11-18T11:03:00Z</dcterms:modified>
</cp:coreProperties>
</file>